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D4" w:rsidRPr="001F77D4" w:rsidRDefault="001F77D4" w:rsidP="001F77D4">
      <w:pPr>
        <w:pStyle w:val="Body"/>
        <w:rPr>
          <w:rFonts w:ascii="Arial" w:hAnsi="Arial" w:cs="Arial"/>
          <w:u w:val="none"/>
        </w:rPr>
      </w:pPr>
      <w:r w:rsidRPr="001F77D4">
        <w:rPr>
          <w:rFonts w:ascii="Arial" w:hAnsi="Arial" w:cs="Arial"/>
          <w:u w:val="none"/>
        </w:rPr>
        <w:t>Winner:</w:t>
      </w:r>
    </w:p>
    <w:p w:rsidR="001F77D4" w:rsidRDefault="001F77D4" w:rsidP="001F77D4">
      <w:pPr>
        <w:jc w:val="both"/>
        <w:rPr>
          <w:rFonts w:ascii="Arial" w:hAnsi="Arial" w:cs="Arial"/>
          <w:b/>
        </w:rPr>
      </w:pPr>
    </w:p>
    <w:p w:rsidR="001F77D4" w:rsidRPr="001F77D4" w:rsidRDefault="001F77D4" w:rsidP="001F77D4">
      <w:pPr>
        <w:jc w:val="both"/>
        <w:rPr>
          <w:rFonts w:ascii="Arial" w:hAnsi="Arial" w:cs="Arial"/>
          <w:b/>
        </w:rPr>
      </w:pPr>
      <w:bookmarkStart w:id="0" w:name="_GoBack"/>
      <w:r w:rsidRPr="001F77D4">
        <w:rPr>
          <w:rFonts w:ascii="Arial" w:hAnsi="Arial" w:cs="Arial"/>
          <w:b/>
        </w:rPr>
        <w:t>No laughing matter: Hyena attacks in Ethiopia</w:t>
      </w:r>
    </w:p>
    <w:bookmarkEnd w:id="0"/>
    <w:p w:rsidR="001F77D4" w:rsidRPr="001F77D4" w:rsidRDefault="001F77D4" w:rsidP="001F77D4">
      <w:pPr>
        <w:jc w:val="both"/>
        <w:rPr>
          <w:rFonts w:ascii="Arial" w:hAnsi="Arial" w:cs="Arial"/>
        </w:rPr>
      </w:pPr>
      <w:r w:rsidRPr="001F77D4">
        <w:rPr>
          <w:rFonts w:ascii="Arial" w:hAnsi="Arial" w:cs="Arial"/>
        </w:rPr>
        <w:t xml:space="preserve">Mr Matt Fell, Professor Mark </w:t>
      </w:r>
      <w:proofErr w:type="spellStart"/>
      <w:r w:rsidRPr="001F77D4">
        <w:rPr>
          <w:rFonts w:ascii="Arial" w:hAnsi="Arial" w:cs="Arial"/>
        </w:rPr>
        <w:t>McGurk</w:t>
      </w:r>
      <w:proofErr w:type="spellEnd"/>
    </w:p>
    <w:p w:rsidR="001F77D4" w:rsidRPr="001F77D4" w:rsidRDefault="001F77D4" w:rsidP="001F77D4">
      <w:pPr>
        <w:jc w:val="both"/>
        <w:rPr>
          <w:rFonts w:ascii="Arial" w:hAnsi="Arial" w:cs="Arial"/>
        </w:rPr>
      </w:pPr>
    </w:p>
    <w:p w:rsidR="001F77D4" w:rsidRPr="001F77D4" w:rsidRDefault="001F77D4" w:rsidP="001F77D4">
      <w:pPr>
        <w:rPr>
          <w:rFonts w:ascii="Arial" w:hAnsi="Arial" w:cs="Arial"/>
          <w:b/>
        </w:rPr>
      </w:pPr>
      <w:r w:rsidRPr="001F77D4">
        <w:rPr>
          <w:rFonts w:ascii="Arial" w:hAnsi="Arial" w:cs="Arial"/>
          <w:b/>
        </w:rPr>
        <w:t>Background:</w:t>
      </w:r>
    </w:p>
    <w:p w:rsidR="001F77D4" w:rsidRDefault="001F77D4" w:rsidP="001F77D4">
      <w:pPr>
        <w:rPr>
          <w:rFonts w:ascii="Arial" w:hAnsi="Arial" w:cs="Arial"/>
        </w:rPr>
      </w:pPr>
    </w:p>
    <w:p w:rsidR="001F77D4" w:rsidRPr="001F77D4" w:rsidRDefault="001F77D4" w:rsidP="001F77D4">
      <w:pPr>
        <w:rPr>
          <w:rFonts w:ascii="Arial" w:hAnsi="Arial" w:cs="Arial"/>
        </w:rPr>
      </w:pPr>
      <w:r w:rsidRPr="001F77D4">
        <w:rPr>
          <w:rFonts w:ascii="Arial" w:hAnsi="Arial" w:cs="Arial"/>
        </w:rPr>
        <w:t xml:space="preserve">Spotted Hyenas are the most common carnivore in Africa and contrary to common belief are very successful hunters. In Ethiopia, hyenas live in close proximity to humans and will attack if the opportunity arises. This study documented the nature of Hyena attacks and the treatment options available. </w:t>
      </w:r>
    </w:p>
    <w:p w:rsidR="001F77D4" w:rsidRDefault="001F77D4" w:rsidP="001F77D4">
      <w:pPr>
        <w:rPr>
          <w:rFonts w:ascii="Arial" w:hAnsi="Arial" w:cs="Arial"/>
          <w:b/>
        </w:rPr>
      </w:pPr>
    </w:p>
    <w:p w:rsidR="001F77D4" w:rsidRPr="001F77D4" w:rsidRDefault="001F77D4" w:rsidP="001F77D4">
      <w:pPr>
        <w:rPr>
          <w:rFonts w:ascii="Arial" w:hAnsi="Arial" w:cs="Arial"/>
          <w:b/>
        </w:rPr>
      </w:pPr>
      <w:r w:rsidRPr="001F77D4">
        <w:rPr>
          <w:rFonts w:ascii="Arial" w:hAnsi="Arial" w:cs="Arial"/>
          <w:b/>
        </w:rPr>
        <w:t>Methods:</w:t>
      </w:r>
    </w:p>
    <w:p w:rsidR="001F77D4" w:rsidRDefault="001F77D4" w:rsidP="001F77D4">
      <w:pPr>
        <w:rPr>
          <w:rFonts w:ascii="Arial" w:hAnsi="Arial" w:cs="Arial"/>
        </w:rPr>
      </w:pPr>
    </w:p>
    <w:p w:rsidR="001F77D4" w:rsidRPr="001F77D4" w:rsidRDefault="001F77D4" w:rsidP="001F77D4">
      <w:pPr>
        <w:rPr>
          <w:rFonts w:ascii="Arial" w:hAnsi="Arial" w:cs="Arial"/>
        </w:rPr>
      </w:pPr>
      <w:r w:rsidRPr="001F77D4">
        <w:rPr>
          <w:rFonts w:ascii="Arial" w:hAnsi="Arial" w:cs="Arial"/>
        </w:rPr>
        <w:t>Five patients with hyena bites to the face presented to a visiting surgical team in Ethiopia during April 2012. The patients were interviewed about the nature of the attack, underwent pre-op examination and had reconstructive facial surgery.</w:t>
      </w:r>
    </w:p>
    <w:p w:rsidR="001F77D4" w:rsidRDefault="001F77D4" w:rsidP="001F77D4">
      <w:pPr>
        <w:rPr>
          <w:rFonts w:ascii="Arial" w:hAnsi="Arial" w:cs="Arial"/>
          <w:b/>
        </w:rPr>
      </w:pPr>
    </w:p>
    <w:p w:rsidR="001F77D4" w:rsidRPr="001F77D4" w:rsidRDefault="001F77D4" w:rsidP="001F77D4">
      <w:pPr>
        <w:rPr>
          <w:rFonts w:ascii="Arial" w:hAnsi="Arial" w:cs="Arial"/>
          <w:b/>
        </w:rPr>
      </w:pPr>
      <w:r w:rsidRPr="001F77D4">
        <w:rPr>
          <w:rFonts w:ascii="Arial" w:hAnsi="Arial" w:cs="Arial"/>
          <w:b/>
        </w:rPr>
        <w:t>Results:</w:t>
      </w:r>
    </w:p>
    <w:p w:rsidR="001F77D4" w:rsidRDefault="001F77D4" w:rsidP="001F77D4">
      <w:pPr>
        <w:rPr>
          <w:rFonts w:ascii="Arial" w:hAnsi="Arial" w:cs="Arial"/>
        </w:rPr>
      </w:pPr>
    </w:p>
    <w:p w:rsidR="001F77D4" w:rsidRPr="001F77D4" w:rsidRDefault="001F77D4" w:rsidP="001F77D4">
      <w:pPr>
        <w:rPr>
          <w:rFonts w:ascii="Arial" w:hAnsi="Arial" w:cs="Arial"/>
        </w:rPr>
      </w:pPr>
      <w:r w:rsidRPr="001F77D4">
        <w:rPr>
          <w:rFonts w:ascii="Arial" w:hAnsi="Arial" w:cs="Arial"/>
        </w:rPr>
        <w:t>All five patients were attacked when in a vulnerable position and sustained severe soft tissue injury to the face due to the ripping action of the bulky hyena jaws. Three of the patients sustained facial bone fractures making these injuries more severe than the majority of animal bites witnessed in the UK. Reconstruction was tailored to each individual but was dictated by the replacement of soft tissue, with the aim of preventing infection, restoring function and leaving an aesthetically pleasing result.</w:t>
      </w:r>
    </w:p>
    <w:p w:rsidR="001F77D4" w:rsidRDefault="001F77D4" w:rsidP="001F77D4">
      <w:pPr>
        <w:rPr>
          <w:rFonts w:ascii="Arial" w:hAnsi="Arial" w:cs="Arial"/>
          <w:b/>
        </w:rPr>
      </w:pPr>
    </w:p>
    <w:p w:rsidR="001F77D4" w:rsidRPr="001F77D4" w:rsidRDefault="001F77D4" w:rsidP="001F77D4">
      <w:pPr>
        <w:rPr>
          <w:rFonts w:ascii="Arial" w:hAnsi="Arial" w:cs="Arial"/>
          <w:b/>
        </w:rPr>
      </w:pPr>
      <w:r w:rsidRPr="001F77D4">
        <w:rPr>
          <w:rFonts w:ascii="Arial" w:hAnsi="Arial" w:cs="Arial"/>
          <w:b/>
        </w:rPr>
        <w:t>Key Messages:</w:t>
      </w:r>
    </w:p>
    <w:p w:rsidR="001F77D4" w:rsidRDefault="001F77D4" w:rsidP="001F77D4">
      <w:pPr>
        <w:rPr>
          <w:rFonts w:ascii="Arial" w:hAnsi="Arial" w:cs="Arial"/>
        </w:rPr>
      </w:pPr>
    </w:p>
    <w:p w:rsidR="001F77D4" w:rsidRPr="001F77D4" w:rsidRDefault="001F77D4" w:rsidP="001F77D4">
      <w:pPr>
        <w:rPr>
          <w:rFonts w:ascii="Arial" w:hAnsi="Arial" w:cs="Arial"/>
        </w:rPr>
      </w:pPr>
      <w:r w:rsidRPr="001F77D4">
        <w:rPr>
          <w:rFonts w:ascii="Arial" w:hAnsi="Arial" w:cs="Arial"/>
        </w:rPr>
        <w:t>This study uniquely describes the predictable pattern of hyena attacks on humans and provides guidance for managing these patients when they present to a surgical team in a resource-limited setting.</w:t>
      </w:r>
    </w:p>
    <w:p w:rsidR="000A59B5" w:rsidRPr="001F77D4" w:rsidRDefault="000A59B5">
      <w:pPr>
        <w:rPr>
          <w:rFonts w:ascii="Arial" w:hAnsi="Arial" w:cs="Arial"/>
        </w:rPr>
      </w:pPr>
    </w:p>
    <w:sectPr w:rsidR="000A59B5" w:rsidRPr="001F77D4"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D4"/>
    <w:rsid w:val="0009508B"/>
    <w:rsid w:val="000A3DD3"/>
    <w:rsid w:val="000A59B5"/>
    <w:rsid w:val="000C0B6D"/>
    <w:rsid w:val="000F0956"/>
    <w:rsid w:val="0014102B"/>
    <w:rsid w:val="001474DB"/>
    <w:rsid w:val="00184195"/>
    <w:rsid w:val="001C5926"/>
    <w:rsid w:val="001F77D4"/>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D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1F77D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pPr>
    <w:rPr>
      <w:rFonts w:ascii="Times New Roman" w:eastAsia="Times New Roman" w:hAnsi="Times New Roman" w:cs="Times New Roman"/>
      <w:b/>
      <w:sz w:val="24"/>
      <w:szCs w:val="24"/>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D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1F77D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pPr>
    <w:rPr>
      <w:rFonts w:ascii="Times New Roman" w:eastAsia="Times New Roman" w:hAnsi="Times New Roman" w:cs="Times New Roman"/>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Company>Microsoft</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2013-04-08T11:23:00Z</dcterms:created>
  <dcterms:modified xsi:type="dcterms:W3CDTF">2013-04-08T11:24:00Z</dcterms:modified>
</cp:coreProperties>
</file>