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11C" w:rsidRPr="00C8311C" w:rsidRDefault="00C8311C" w:rsidP="00C8311C">
      <w:pPr>
        <w:tabs>
          <w:tab w:val="left" w:pos="2265"/>
        </w:tabs>
        <w:rPr>
          <w:rFonts w:ascii="Arial" w:hAnsi="Arial" w:cs="Arial"/>
          <w:b/>
        </w:rPr>
      </w:pPr>
      <w:r w:rsidRPr="00C8311C">
        <w:rPr>
          <w:rFonts w:ascii="Arial" w:hAnsi="Arial" w:cs="Arial"/>
          <w:b/>
        </w:rPr>
        <w:t>Creating a formalised Surgical Handba</w:t>
      </w:r>
      <w:r>
        <w:rPr>
          <w:rFonts w:ascii="Arial" w:hAnsi="Arial" w:cs="Arial"/>
          <w:b/>
        </w:rPr>
        <w:t>ck System at Southmead Hospital</w:t>
      </w:r>
    </w:p>
    <w:p w:rsidR="00C8311C" w:rsidRPr="00C8311C" w:rsidRDefault="00C8311C" w:rsidP="00C8311C">
      <w:pPr>
        <w:tabs>
          <w:tab w:val="left" w:pos="2265"/>
        </w:tabs>
        <w:rPr>
          <w:rFonts w:ascii="Arial" w:hAnsi="Arial" w:cs="Arial"/>
        </w:rPr>
      </w:pPr>
      <w:r w:rsidRPr="00C8311C">
        <w:rPr>
          <w:rFonts w:ascii="Arial" w:hAnsi="Arial" w:cs="Arial"/>
        </w:rPr>
        <w:t>Dr Helen Casey, Dr Maylin Oppenheimer, Dr Kiri Dixon</w:t>
      </w:r>
    </w:p>
    <w:p w:rsidR="00C8311C" w:rsidRPr="00C8311C" w:rsidRDefault="00C8311C" w:rsidP="00C8311C">
      <w:pPr>
        <w:tabs>
          <w:tab w:val="left" w:pos="2265"/>
        </w:tabs>
        <w:rPr>
          <w:rFonts w:ascii="Arial" w:hAnsi="Arial" w:cs="Arial"/>
        </w:rPr>
      </w:pPr>
    </w:p>
    <w:p w:rsidR="00C8311C" w:rsidRPr="00C8311C" w:rsidRDefault="00C8311C" w:rsidP="00C8311C">
      <w:pPr>
        <w:rPr>
          <w:rFonts w:ascii="Arial" w:hAnsi="Arial" w:cs="Arial"/>
        </w:rPr>
      </w:pPr>
      <w:r w:rsidRPr="00C8311C">
        <w:rPr>
          <w:rFonts w:ascii="Arial" w:hAnsi="Arial" w:cs="Arial"/>
          <w:b/>
        </w:rPr>
        <w:t>Background:</w:t>
      </w:r>
      <w:r w:rsidRPr="00C8311C">
        <w:rPr>
          <w:rFonts w:ascii="Arial" w:hAnsi="Arial" w:cs="Arial"/>
        </w:rPr>
        <w:t xml:space="preserve"> </w:t>
      </w:r>
    </w:p>
    <w:p w:rsidR="00C8311C" w:rsidRDefault="00C8311C" w:rsidP="00C8311C">
      <w:pPr>
        <w:rPr>
          <w:rFonts w:ascii="Arial" w:hAnsi="Arial" w:cs="Arial"/>
        </w:rPr>
      </w:pPr>
    </w:p>
    <w:p w:rsidR="00C8311C" w:rsidRPr="00C8311C" w:rsidRDefault="00C8311C" w:rsidP="00C8311C">
      <w:pPr>
        <w:rPr>
          <w:rFonts w:ascii="Arial" w:hAnsi="Arial" w:cs="Arial"/>
        </w:rPr>
      </w:pPr>
      <w:r w:rsidRPr="00C8311C">
        <w:rPr>
          <w:rFonts w:ascii="Arial" w:hAnsi="Arial" w:cs="Arial"/>
        </w:rPr>
        <w:t xml:space="preserve">Southmead hospital accepts emergency surgical admissions for Urology, Vascular and General Surgery. Foundation Year 1 (FY1) doctors are on-call 8am to midnight. Emergency patients are clerked and reviewed by the on-call Specialist Registrar then managed by the FY1 until midnight.  No formal process to ‘hand-back’ these patients existed between the on-call and speciality teams, thereby affecting timely patient management. </w:t>
      </w:r>
    </w:p>
    <w:p w:rsidR="00C8311C" w:rsidRDefault="00C8311C" w:rsidP="00C8311C">
      <w:pPr>
        <w:rPr>
          <w:rFonts w:ascii="Arial" w:hAnsi="Arial" w:cs="Arial"/>
        </w:rPr>
      </w:pPr>
    </w:p>
    <w:p w:rsidR="00C8311C" w:rsidRPr="00C8311C" w:rsidRDefault="00C8311C" w:rsidP="00C8311C">
      <w:pPr>
        <w:rPr>
          <w:rFonts w:ascii="Arial" w:hAnsi="Arial" w:cs="Arial"/>
        </w:rPr>
      </w:pPr>
      <w:r w:rsidRPr="00C8311C">
        <w:rPr>
          <w:rFonts w:ascii="Arial" w:hAnsi="Arial" w:cs="Arial"/>
          <w:b/>
        </w:rPr>
        <w:t>Aim:</w:t>
      </w:r>
      <w:r w:rsidRPr="00C8311C">
        <w:rPr>
          <w:rFonts w:ascii="Arial" w:hAnsi="Arial" w:cs="Arial"/>
        </w:rPr>
        <w:t xml:space="preserve">  To create a formal process where 100% of emergency surgical patients are ‘handed back’ to their appropriate speciality by 8am the next day.</w:t>
      </w:r>
    </w:p>
    <w:p w:rsidR="00C8311C" w:rsidRDefault="00C8311C" w:rsidP="00C8311C">
      <w:pPr>
        <w:rPr>
          <w:rFonts w:ascii="Arial" w:hAnsi="Arial" w:cs="Arial"/>
          <w:b/>
        </w:rPr>
      </w:pPr>
    </w:p>
    <w:p w:rsidR="00C8311C" w:rsidRPr="00C8311C" w:rsidRDefault="00C8311C" w:rsidP="00C8311C">
      <w:pPr>
        <w:rPr>
          <w:rFonts w:ascii="Arial" w:hAnsi="Arial" w:cs="Arial"/>
        </w:rPr>
      </w:pPr>
      <w:r w:rsidRPr="00C8311C">
        <w:rPr>
          <w:rFonts w:ascii="Arial" w:hAnsi="Arial" w:cs="Arial"/>
          <w:b/>
        </w:rPr>
        <w:t>Methods:</w:t>
      </w:r>
      <w:r w:rsidRPr="00C8311C">
        <w:rPr>
          <w:rFonts w:ascii="Arial" w:hAnsi="Arial" w:cs="Arial"/>
        </w:rPr>
        <w:t xml:space="preserve"> </w:t>
      </w:r>
    </w:p>
    <w:p w:rsidR="00C8311C" w:rsidRDefault="00C8311C" w:rsidP="00C8311C">
      <w:pPr>
        <w:rPr>
          <w:rFonts w:ascii="Arial" w:hAnsi="Arial" w:cs="Arial"/>
        </w:rPr>
      </w:pPr>
    </w:p>
    <w:p w:rsidR="00C8311C" w:rsidRPr="00C8311C" w:rsidRDefault="00C8311C" w:rsidP="00C8311C">
      <w:pPr>
        <w:rPr>
          <w:rFonts w:ascii="Arial" w:hAnsi="Arial" w:cs="Arial"/>
        </w:rPr>
      </w:pPr>
      <w:r w:rsidRPr="00C8311C">
        <w:rPr>
          <w:rFonts w:ascii="Arial" w:hAnsi="Arial" w:cs="Arial"/>
        </w:rPr>
        <w:t xml:space="preserve">FY1s undertook measures to quantify the extent and reasons for the delay.  Potential factors contributing to delays were analysed utilising a ‘fish-bone’ diagram. </w:t>
      </w:r>
    </w:p>
    <w:p w:rsidR="00C8311C" w:rsidRDefault="00C8311C" w:rsidP="00C8311C">
      <w:pPr>
        <w:rPr>
          <w:rFonts w:ascii="Arial" w:hAnsi="Arial" w:cs="Arial"/>
          <w:b/>
        </w:rPr>
      </w:pPr>
    </w:p>
    <w:p w:rsidR="00C8311C" w:rsidRDefault="00C8311C" w:rsidP="00C8311C">
      <w:pPr>
        <w:rPr>
          <w:rFonts w:ascii="Arial" w:hAnsi="Arial" w:cs="Arial"/>
          <w:b/>
        </w:rPr>
      </w:pPr>
      <w:r w:rsidRPr="00C8311C">
        <w:rPr>
          <w:rFonts w:ascii="Arial" w:hAnsi="Arial" w:cs="Arial"/>
          <w:b/>
        </w:rPr>
        <w:t>Results:</w:t>
      </w:r>
    </w:p>
    <w:p w:rsidR="00C8311C" w:rsidRPr="00C8311C" w:rsidRDefault="00C8311C" w:rsidP="00C8311C">
      <w:pPr>
        <w:rPr>
          <w:rFonts w:ascii="Arial" w:hAnsi="Arial" w:cs="Arial"/>
          <w:b/>
        </w:rPr>
      </w:pPr>
    </w:p>
    <w:p w:rsidR="00C8311C" w:rsidRPr="00C8311C" w:rsidRDefault="00C8311C" w:rsidP="00C8311C">
      <w:pPr>
        <w:pStyle w:val="ListParagraph"/>
        <w:numPr>
          <w:ilvl w:val="0"/>
          <w:numId w:val="1"/>
        </w:numPr>
        <w:spacing w:after="200" w:line="276" w:lineRule="auto"/>
        <w:ind w:left="360"/>
        <w:rPr>
          <w:rFonts w:ascii="Arial" w:hAnsi="Arial" w:cs="Arial"/>
        </w:rPr>
      </w:pPr>
      <w:r w:rsidRPr="00C8311C">
        <w:rPr>
          <w:rFonts w:ascii="Arial" w:hAnsi="Arial" w:cs="Arial"/>
        </w:rPr>
        <w:t>An electronic ‘hand-back’ system for all emergency surgical admissions was created.</w:t>
      </w:r>
    </w:p>
    <w:p w:rsidR="00C8311C" w:rsidRPr="00C8311C" w:rsidRDefault="00C8311C" w:rsidP="00C8311C">
      <w:pPr>
        <w:pStyle w:val="ListParagraph"/>
        <w:numPr>
          <w:ilvl w:val="0"/>
          <w:numId w:val="1"/>
        </w:numPr>
        <w:spacing w:after="200" w:line="276" w:lineRule="auto"/>
        <w:ind w:left="360"/>
        <w:rPr>
          <w:rFonts w:ascii="Arial" w:hAnsi="Arial" w:cs="Arial"/>
        </w:rPr>
      </w:pPr>
      <w:r w:rsidRPr="00C8311C">
        <w:rPr>
          <w:rFonts w:ascii="Arial" w:hAnsi="Arial" w:cs="Arial"/>
        </w:rPr>
        <w:t xml:space="preserve">Consequences of ‘hand-back’ delays was communicated to surgical colleagues, including designing a presentation for 2012 FY1 induction.  </w:t>
      </w:r>
    </w:p>
    <w:p w:rsidR="00C8311C" w:rsidRPr="00C8311C" w:rsidRDefault="00C8311C" w:rsidP="00C8311C">
      <w:pPr>
        <w:pStyle w:val="ListParagraph"/>
        <w:numPr>
          <w:ilvl w:val="0"/>
          <w:numId w:val="2"/>
        </w:numPr>
        <w:spacing w:after="200" w:line="276" w:lineRule="auto"/>
        <w:ind w:left="360"/>
        <w:rPr>
          <w:rFonts w:ascii="Arial" w:hAnsi="Arial" w:cs="Arial"/>
        </w:rPr>
      </w:pPr>
      <w:r w:rsidRPr="00C8311C">
        <w:rPr>
          <w:rFonts w:ascii="Arial" w:hAnsi="Arial" w:cs="Arial"/>
        </w:rPr>
        <w:t xml:space="preserve">A standardised communication process for all emergency surgical patients was developed with the Clinical Site Team. </w:t>
      </w:r>
    </w:p>
    <w:p w:rsidR="00C8311C" w:rsidRPr="00C8311C" w:rsidRDefault="00C8311C" w:rsidP="00C8311C">
      <w:pPr>
        <w:rPr>
          <w:rFonts w:ascii="Arial" w:hAnsi="Arial" w:cs="Arial"/>
          <w:b/>
        </w:rPr>
      </w:pPr>
      <w:r w:rsidRPr="00C8311C">
        <w:rPr>
          <w:rFonts w:ascii="Arial" w:hAnsi="Arial" w:cs="Arial"/>
          <w:b/>
        </w:rPr>
        <w:t xml:space="preserve">Key Messages:  </w:t>
      </w:r>
    </w:p>
    <w:p w:rsidR="00C8311C" w:rsidRDefault="00C8311C" w:rsidP="00C8311C">
      <w:pPr>
        <w:rPr>
          <w:rFonts w:ascii="Arial" w:hAnsi="Arial" w:cs="Arial"/>
        </w:rPr>
      </w:pPr>
    </w:p>
    <w:p w:rsidR="00C8311C" w:rsidRPr="00C8311C" w:rsidRDefault="00C8311C" w:rsidP="00C8311C">
      <w:pPr>
        <w:rPr>
          <w:rFonts w:ascii="Arial" w:hAnsi="Arial" w:cs="Arial"/>
        </w:rPr>
      </w:pPr>
      <w:r w:rsidRPr="00C8311C">
        <w:rPr>
          <w:rFonts w:ascii="Arial" w:hAnsi="Arial" w:cs="Arial"/>
        </w:rPr>
        <w:t xml:space="preserve">Demonstrating and recognising the multi-factorial nature of delays in ‘handing back’ on-call surgical patients has facilitated creation of </w:t>
      </w:r>
      <w:bookmarkStart w:id="0" w:name="_GoBack"/>
      <w:bookmarkEnd w:id="0"/>
      <w:r w:rsidRPr="00C8311C">
        <w:rPr>
          <w:rFonts w:ascii="Arial" w:hAnsi="Arial" w:cs="Arial"/>
        </w:rPr>
        <w:t>a formal system. This has ensured emergency patients are ‘handed back’ to their appropriate speciality improving patient safety and decreasing length of hospital stay.</w:t>
      </w:r>
    </w:p>
    <w:p w:rsidR="000A59B5" w:rsidRPr="00C8311C" w:rsidRDefault="000A59B5">
      <w:pPr>
        <w:rPr>
          <w:rFonts w:ascii="Arial" w:hAnsi="Arial" w:cs="Arial"/>
        </w:rPr>
      </w:pPr>
    </w:p>
    <w:sectPr w:rsidR="000A59B5" w:rsidRPr="00C8311C" w:rsidSect="00EB300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C7A0E"/>
    <w:multiLevelType w:val="hybridMultilevel"/>
    <w:tmpl w:val="EE2A55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A3198B"/>
    <w:multiLevelType w:val="hybridMultilevel"/>
    <w:tmpl w:val="F0241A94"/>
    <w:lvl w:ilvl="0" w:tplc="0409000F">
      <w:start w:val="3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11C"/>
    <w:rsid w:val="0009508B"/>
    <w:rsid w:val="000A3DD3"/>
    <w:rsid w:val="000A59B5"/>
    <w:rsid w:val="000C0B6D"/>
    <w:rsid w:val="000F0956"/>
    <w:rsid w:val="0014102B"/>
    <w:rsid w:val="001474DB"/>
    <w:rsid w:val="00184195"/>
    <w:rsid w:val="001C5926"/>
    <w:rsid w:val="00206A08"/>
    <w:rsid w:val="00223126"/>
    <w:rsid w:val="00237A71"/>
    <w:rsid w:val="00245506"/>
    <w:rsid w:val="002A2845"/>
    <w:rsid w:val="002B2730"/>
    <w:rsid w:val="002B338C"/>
    <w:rsid w:val="002D3BF5"/>
    <w:rsid w:val="002E0B75"/>
    <w:rsid w:val="002F1E71"/>
    <w:rsid w:val="00344D34"/>
    <w:rsid w:val="00391412"/>
    <w:rsid w:val="003D055B"/>
    <w:rsid w:val="00473E75"/>
    <w:rsid w:val="00504B8A"/>
    <w:rsid w:val="00517905"/>
    <w:rsid w:val="0055705C"/>
    <w:rsid w:val="00563019"/>
    <w:rsid w:val="005846B8"/>
    <w:rsid w:val="005A348F"/>
    <w:rsid w:val="005A6938"/>
    <w:rsid w:val="005D68D9"/>
    <w:rsid w:val="00635008"/>
    <w:rsid w:val="006A41DE"/>
    <w:rsid w:val="006C745C"/>
    <w:rsid w:val="00707B2A"/>
    <w:rsid w:val="00737204"/>
    <w:rsid w:val="0074620E"/>
    <w:rsid w:val="007B0705"/>
    <w:rsid w:val="00880D07"/>
    <w:rsid w:val="008D36EE"/>
    <w:rsid w:val="008F69A7"/>
    <w:rsid w:val="00923221"/>
    <w:rsid w:val="009567F1"/>
    <w:rsid w:val="009717E4"/>
    <w:rsid w:val="00982FC2"/>
    <w:rsid w:val="009A7191"/>
    <w:rsid w:val="009D2348"/>
    <w:rsid w:val="009E7F19"/>
    <w:rsid w:val="00A82913"/>
    <w:rsid w:val="00AB0517"/>
    <w:rsid w:val="00AC4A0A"/>
    <w:rsid w:val="00B036C7"/>
    <w:rsid w:val="00B57F74"/>
    <w:rsid w:val="00B633E4"/>
    <w:rsid w:val="00B70A13"/>
    <w:rsid w:val="00B928FB"/>
    <w:rsid w:val="00BB7DB0"/>
    <w:rsid w:val="00BE1298"/>
    <w:rsid w:val="00C120C0"/>
    <w:rsid w:val="00C8311C"/>
    <w:rsid w:val="00C93ED6"/>
    <w:rsid w:val="00CA419B"/>
    <w:rsid w:val="00CB5C51"/>
    <w:rsid w:val="00CE0DB1"/>
    <w:rsid w:val="00CF0CCC"/>
    <w:rsid w:val="00D50588"/>
    <w:rsid w:val="00DB3707"/>
    <w:rsid w:val="00E121C2"/>
    <w:rsid w:val="00E15580"/>
    <w:rsid w:val="00EB205E"/>
    <w:rsid w:val="00EB300D"/>
    <w:rsid w:val="00F07A4E"/>
    <w:rsid w:val="00F1541C"/>
    <w:rsid w:val="00F257EB"/>
    <w:rsid w:val="00FA021F"/>
    <w:rsid w:val="00FC4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31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31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1328</Characters>
  <Application>Microsoft Office Word</Application>
  <DocSecurity>0</DocSecurity>
  <Lines>11</Lines>
  <Paragraphs>3</Paragraphs>
  <ScaleCrop>false</ScaleCrop>
  <Company>Microsoft</Company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 Tonder Melanie (NHS South West)</dc:creator>
  <cp:lastModifiedBy>Van Tonder Melanie (NHS South West)</cp:lastModifiedBy>
  <cp:revision>1</cp:revision>
  <dcterms:created xsi:type="dcterms:W3CDTF">2013-04-08T11:04:00Z</dcterms:created>
  <dcterms:modified xsi:type="dcterms:W3CDTF">2013-04-08T11:06:00Z</dcterms:modified>
</cp:coreProperties>
</file>